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0F5" w:rsidRPr="0020778C" w:rsidRDefault="008B50F5">
      <w:pPr>
        <w:rPr>
          <w:b/>
        </w:rPr>
      </w:pPr>
      <w:r w:rsidRPr="0020778C">
        <w:rPr>
          <w:b/>
        </w:rPr>
        <w:t>Argument</w:t>
      </w:r>
    </w:p>
    <w:p w:rsidR="007F3814" w:rsidRDefault="008B50F5">
      <w:r>
        <w:t>The use of laptops in classrooms is the topic of discussion in this persuasive essay. I believe that it is necessary to permit laptops in class because of their short-term and long-term benefits. In the short-term, laptops aid the students in note taking and enhance accuracy. In the long-term, laptops optimize the learning process by making it more interactive and intuitive. This argument is tied to the major I am considering pursuing as students will be required to integrate technology in large sections of the course. In addition, technology continues to influence more professional fields and it is important to competently handle technological devices.</w:t>
      </w:r>
    </w:p>
    <w:p w:rsidR="008B50F5" w:rsidRPr="0020778C" w:rsidRDefault="008B50F5">
      <w:pPr>
        <w:rPr>
          <w:b/>
        </w:rPr>
      </w:pPr>
      <w:r w:rsidRPr="0020778C">
        <w:rPr>
          <w:b/>
        </w:rPr>
        <w:t>Key Points</w:t>
      </w:r>
    </w:p>
    <w:p w:rsidR="008B50F5" w:rsidRDefault="00B44666">
      <w:r>
        <w:t xml:space="preserve">The first reason why I advocate for use of laptops in class is because of changes in studying and materials used. Students no longer use the traditional pen and paper as it is relatively cumbersome compared to laptops, which would allow one to accumulate notes for an entire course on one device. The second reason is that laptops are part of everyday life for students in the modern day. Laptops are incorporated into many aspects of daily activities and are used for education, entertainment and communication. Removing laptops from the educational sphere of a student’s life would restrict their ability to learn efficiently. The third reason is that laptops make the learning process more intuitive and interactive. Tutors now assign projects, communicate with students on different issues and </w:t>
      </w:r>
      <w:r w:rsidR="00555B74">
        <w:t xml:space="preserve">share supplementary materials through online platforms. It would be illogical for such benefits to be taken away from both students and tutors. </w:t>
      </w:r>
    </w:p>
    <w:p w:rsidR="00555B74" w:rsidRPr="0020778C" w:rsidRDefault="00555B74">
      <w:pPr>
        <w:rPr>
          <w:b/>
        </w:rPr>
      </w:pPr>
      <w:r w:rsidRPr="0020778C">
        <w:rPr>
          <w:b/>
        </w:rPr>
        <w:t>Audience</w:t>
      </w:r>
    </w:p>
    <w:p w:rsidR="00555B74" w:rsidRDefault="00555B74">
      <w:r>
        <w:t xml:space="preserve">My audiences for this essay are college administrators and the policy makers at the federal level. College administrators need to be informed on how the overall performance of their students can be improved by the use of laptops. Similarly, policy makers overseeing education at the federal </w:t>
      </w:r>
      <w:r>
        <w:lastRenderedPageBreak/>
        <w:t xml:space="preserve">level will be better informed on how technological devices can lead to higher quality of education nationally. These policy makers can then lobby the federal government for improved funding to supply these tools to educational institutions which may have students lacking these resources. </w:t>
      </w:r>
      <w:r w:rsidR="005828E5">
        <w:t xml:space="preserve">The main challenge I will have with this demographic is convincing them to change regulations which have been in place for a long time. </w:t>
      </w:r>
    </w:p>
    <w:p w:rsidR="00D57E3E" w:rsidRPr="0020778C" w:rsidRDefault="00D57E3E">
      <w:pPr>
        <w:rPr>
          <w:b/>
        </w:rPr>
      </w:pPr>
      <w:r w:rsidRPr="0020778C">
        <w:rPr>
          <w:b/>
        </w:rPr>
        <w:t>Goal</w:t>
      </w:r>
    </w:p>
    <w:p w:rsidR="00D57E3E" w:rsidRDefault="0010176F">
      <w:r>
        <w:t>My goal is to raise support for the use of laptops and any other important technological devices during classes. I intend to persuade school administrators and policy makers to adopt this as a regular feature of study material. With the world increasingly turning to technology in different spheres of personal and business life, it is necessary to integrate technological tools in normal study life. A related objective is to encourage the use of laptops by students of younger age groups. This will enhance their proficiency in computers and build a future generation capable of meeting any changes in technology with ease. For this essay to be successful, I need to provide multiple perspectives of the topic. It is necessary to consider the perspective of tutors, students, parents, school administrators and policy makers in order to present an argument that appeals to all concerned parties.</w:t>
      </w:r>
    </w:p>
    <w:p w:rsidR="0010176F" w:rsidRPr="0020778C" w:rsidRDefault="00C73F0C">
      <w:pPr>
        <w:rPr>
          <w:b/>
        </w:rPr>
      </w:pPr>
      <w:r w:rsidRPr="0020778C">
        <w:rPr>
          <w:b/>
        </w:rPr>
        <w:t>Potential Resources</w:t>
      </w:r>
    </w:p>
    <w:p w:rsidR="00C73F0C" w:rsidRDefault="00C73F0C">
      <w:r>
        <w:t>Research Studies</w:t>
      </w:r>
    </w:p>
    <w:p w:rsidR="00C73F0C" w:rsidRDefault="00C73F0C">
      <w:r>
        <w:t>These include surveys, questionnaires and other forms of research conducted by experts in the general field of education. They will support the argument by showing how the use of laptops can be scientifically supported.</w:t>
      </w:r>
    </w:p>
    <w:p w:rsidR="00C73F0C" w:rsidRDefault="00C73F0C">
      <w:r>
        <w:t>Case Studies</w:t>
      </w:r>
    </w:p>
    <w:p w:rsidR="00C73F0C" w:rsidRDefault="00C73F0C">
      <w:r>
        <w:lastRenderedPageBreak/>
        <w:t>These will involve information provided by students and tutors in formal or informal feedback. This resource will provide a deeper understanding of how the issue affects the two most important parties in this discussion.</w:t>
      </w:r>
    </w:p>
    <w:p w:rsidR="00C73F0C" w:rsidRDefault="00C73F0C">
      <w:r>
        <w:t xml:space="preserve">Books </w:t>
      </w:r>
    </w:p>
    <w:p w:rsidR="00C73F0C" w:rsidRDefault="00C73F0C">
      <w:r>
        <w:t xml:space="preserve">These will include existing literature on the topic of laptops in classrooms. They will reinforce the argument by presenting the opinions of different people concerned with the topic, ranging from authors with general interest to experts on education with a long-term interest on the issue. </w:t>
      </w:r>
    </w:p>
    <w:p w:rsidR="00C73F0C" w:rsidRDefault="00C73F0C">
      <w:r>
        <w:t>Articles</w:t>
      </w:r>
    </w:p>
    <w:p w:rsidR="00C73F0C" w:rsidRDefault="00C73F0C">
      <w:r>
        <w:t>These will include pieces from newspapers, magazines and journals. They will be sourced from recent times to provide a current view of the topic.</w:t>
      </w:r>
    </w:p>
    <w:p w:rsidR="00C73F0C" w:rsidRDefault="00C73F0C">
      <w:r>
        <w:t>Interviews</w:t>
      </w:r>
    </w:p>
    <w:p w:rsidR="00C73F0C" w:rsidRDefault="00C73F0C">
      <w:r>
        <w:t>These will involve direct conversation with both students and tutors. This resource will support the argument by presenting a first-hand account of the views held by students and tutors.</w:t>
      </w:r>
    </w:p>
    <w:p w:rsidR="00C73F0C" w:rsidRPr="0020778C" w:rsidRDefault="00910092">
      <w:pPr>
        <w:rPr>
          <w:b/>
        </w:rPr>
      </w:pPr>
      <w:r w:rsidRPr="0020778C">
        <w:rPr>
          <w:b/>
        </w:rPr>
        <w:t>Alignment</w:t>
      </w:r>
    </w:p>
    <w:p w:rsidR="00910092" w:rsidRDefault="00910092">
      <w:r>
        <w:t xml:space="preserve">Through all the resources outlined, the receding use of laptops in classes will be made clearer. Research studies, books and articles in particular will offer statistics and credible information on how technological advances have influenced study preferences in recent years. Interviews and case studies will highlight the second point about how students are now so accustomed to technological devices that they are unable to function efficiently without them. The first-hand information presented in these resources will presents a clearer picture of how students feel about the use of laptops. Research studies and case studies will support the third point about how laptops optimize the learning process. Research studies will provide statistical information of </w:t>
      </w:r>
      <w:r>
        <w:lastRenderedPageBreak/>
        <w:t xml:space="preserve">how tutors use technological devices to complement their teaching. Case studies will offer a generalized view of how students and tutors feel about the use of laptops in class. </w:t>
      </w:r>
    </w:p>
    <w:p w:rsidR="00CF1AD4" w:rsidRPr="0020778C" w:rsidRDefault="00CF1AD4">
      <w:pPr>
        <w:rPr>
          <w:b/>
        </w:rPr>
      </w:pPr>
      <w:r w:rsidRPr="0020778C">
        <w:rPr>
          <w:b/>
        </w:rPr>
        <w:t>Evidence</w:t>
      </w:r>
    </w:p>
    <w:p w:rsidR="00CF1AD4" w:rsidRDefault="00CF1AD4">
      <w:r>
        <w:t xml:space="preserve">It would be strategic to combine evidence of changed studying preferences and the impact of technological devices on the learning process. Information about how students now prefer taking notes on laptops than on paper can be supplemented by evidence about the improvement of the learning process when laptops are used. This will allow me to show how the increased use of laptops in note-taking has improved legibility of notes while simultaneously </w:t>
      </w:r>
      <w:r w:rsidR="00C52249">
        <w:t>allowing them to interact more positively with tutors. The intention is to highlight how the use of laptops benefits both students and tutors. Another possibility is to provide a link between how students are accustomed to laptops and how the learning process is more intuitive. Since students are now used to laptops in different aspects of their everyday lives, it is evident that their learning processes are made easier by the use of laptops in class.</w:t>
      </w:r>
    </w:p>
    <w:sectPr w:rsidR="00CF1AD4"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B50F5"/>
    <w:rsid w:val="0010176F"/>
    <w:rsid w:val="001543E5"/>
    <w:rsid w:val="0020778C"/>
    <w:rsid w:val="00555B74"/>
    <w:rsid w:val="005828E5"/>
    <w:rsid w:val="006F4038"/>
    <w:rsid w:val="007B7D6E"/>
    <w:rsid w:val="007F3814"/>
    <w:rsid w:val="008B50F5"/>
    <w:rsid w:val="00910092"/>
    <w:rsid w:val="009B0259"/>
    <w:rsid w:val="00B44666"/>
    <w:rsid w:val="00C52249"/>
    <w:rsid w:val="00C73F0C"/>
    <w:rsid w:val="00CF1AD4"/>
    <w:rsid w:val="00D57E3E"/>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934</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2018-09-14T18:52:00Z</dcterms:created>
  <dcterms:modified xsi:type="dcterms:W3CDTF">2018-09-14T18:52:00Z</dcterms:modified>
</cp:coreProperties>
</file>